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F" w:rsidRPr="00EE5F9F" w:rsidRDefault="00EE5F9F" w:rsidP="00EE5F9F">
      <w:pPr>
        <w:jc w:val="center"/>
        <w:rPr>
          <w:b/>
          <w:u w:val="single"/>
        </w:rPr>
      </w:pPr>
      <w:r w:rsidRPr="00EE5F9F">
        <w:rPr>
          <w:b/>
          <w:u w:val="single"/>
        </w:rPr>
        <w:t>INFORMACION ELEX 2020</w:t>
      </w:r>
    </w:p>
    <w:p w:rsidR="00EE5F9F" w:rsidRDefault="00EE5F9F" w:rsidP="00EE5F9F">
      <w:pPr>
        <w:spacing w:line="360" w:lineRule="auto"/>
      </w:pPr>
    </w:p>
    <w:p w:rsidR="00EE5F9F" w:rsidRDefault="00EE5F9F" w:rsidP="00EE5F9F">
      <w:pPr>
        <w:spacing w:line="360" w:lineRule="auto"/>
        <w:jc w:val="both"/>
      </w:pPr>
      <w:r>
        <w:t xml:space="preserve">Subvención </w:t>
      </w:r>
      <w:r>
        <w:rPr>
          <w:rStyle w:val="highlight"/>
        </w:rPr>
        <w:t>ELEX</w:t>
      </w:r>
      <w:r>
        <w:t xml:space="preserve"> 2020: La subvención </w:t>
      </w:r>
      <w:r>
        <w:rPr>
          <w:rStyle w:val="highlight"/>
        </w:rPr>
        <w:t>ELEX</w:t>
      </w:r>
      <w:r>
        <w:t xml:space="preserve"> 2020, es una de las subvenciones del Servicio Público de Empleo de la Junta de Castilla y León cofinanciadas por el Fondo Social Europeo, dirigidas a Entidades Locales de Castilla y León para la contratación de personas con discapacidad para la realización de obras y servicios de interés público y utilidad social para el año 2020.</w:t>
      </w:r>
    </w:p>
    <w:p w:rsidR="00EE5F9F" w:rsidRDefault="00EE5F9F" w:rsidP="00EE5F9F">
      <w:pPr>
        <w:spacing w:line="360" w:lineRule="auto"/>
        <w:jc w:val="both"/>
      </w:pPr>
      <w:r>
        <w:t xml:space="preserve"> En fecha 8 de Junio de 2020, el Presidente del Servicio Público de Empleo de Castilla y León, dictó resolución por la que se convocaban </w:t>
      </w:r>
      <w:proofErr w:type="spellStart"/>
      <w:r>
        <w:t>suvbenciones</w:t>
      </w:r>
      <w:proofErr w:type="spellEnd"/>
      <w:r>
        <w:t xml:space="preserve">, COFINANCIADAS POR EL FONDO SOCIAL EUROPEO, dirigidas a Entidades Locales de Castilla y León, para la contratación de personas con discapacidad (reconocida igual o mayor del 33%) para la realización de obras y servicios de interés público y utilidad social para el año 2020. Esta subvención está financiada con cargo a los Presupuestos de la Comunidad de Castilla y León para el año 2020 y cofinanciada por el Fondo Social Europeo, de acuerdo con el programa operativo del FSE 2014/2020 de la Comunidad de Castilla y León en un 50%. </w:t>
      </w:r>
    </w:p>
    <w:p w:rsidR="00EE5F9F" w:rsidRDefault="00EE5F9F" w:rsidP="00EE5F9F">
      <w:pPr>
        <w:spacing w:line="360" w:lineRule="auto"/>
        <w:jc w:val="both"/>
      </w:pPr>
      <w:r>
        <w:t xml:space="preserve">Considerando que este Ayuntamiento reunía los requisitos necesarios para ser beneficiario de la citada subvención, se procedió a solicitar la misma. </w:t>
      </w:r>
    </w:p>
    <w:p w:rsidR="00EE5F9F" w:rsidRDefault="00EE5F9F" w:rsidP="00EE5F9F">
      <w:pPr>
        <w:spacing w:line="360" w:lineRule="auto"/>
        <w:jc w:val="both"/>
      </w:pPr>
      <w:r>
        <w:t>Por Resolución del Presidente del Servicio de Empleo de Castilla y León de fecha 21 de Septiembre de 2020 se procedió a resolver la convocatoria citada, concediéndose al Ayuntamiento de Montemayor de Pililla el siguiente proyecto: N.º DE TRABAJADORES: 1 CATEGORÍA PROFESIONAL: PEÓN TIPO DE JORNADA: 100% PERIODO: 90 DÍAS IMPORTE: 5.510,15 €.</w:t>
      </w:r>
    </w:p>
    <w:p w:rsidR="00AF0592" w:rsidRDefault="00EE5F9F" w:rsidP="00EE5F9F">
      <w:pPr>
        <w:spacing w:line="360" w:lineRule="auto"/>
        <w:jc w:val="both"/>
      </w:pPr>
      <w:r>
        <w:t>Los objetivos a conseguir con esta subvención son, principalmente los siguientes: - integrar en la vida laboral a personas con discapacidad, empleándolas en labores que repercutan en beneficio del municipio mediante la ejecución de trabajos de interés general y social. -Aumentar las tasas de actividad y de ocupación e inserción laboral de las personas con discapacidad en el municipio, así como mejorar la calidad del empleo y dignificar sus condiciones de trabajo, combatiendo activamente su discriminación para garantizar su derecho al desarrollo de una actividad profesional en condiciones de igualdad</w:t>
      </w:r>
    </w:p>
    <w:p w:rsidR="00EE5F9F" w:rsidRDefault="00EE5F9F" w:rsidP="00EE5F9F">
      <w:pPr>
        <w:spacing w:line="360" w:lineRule="auto"/>
        <w:jc w:val="both"/>
      </w:pPr>
    </w:p>
    <w:p w:rsidR="00EE5F9F" w:rsidRDefault="00EE5F9F" w:rsidP="00EE5F9F">
      <w:pPr>
        <w:spacing w:line="360" w:lineRule="auto"/>
        <w:jc w:val="center"/>
      </w:pPr>
      <w:r>
        <w:t>El ALCALDE, Don Iván Velasco Bachiller</w:t>
      </w:r>
    </w:p>
    <w:sectPr w:rsidR="00EE5F9F" w:rsidSect="00AF0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5F9F"/>
    <w:rsid w:val="00196E10"/>
    <w:rsid w:val="002724BF"/>
    <w:rsid w:val="006E19AC"/>
    <w:rsid w:val="00AF0592"/>
    <w:rsid w:val="00E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EE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</cp:lastModifiedBy>
  <cp:revision>2</cp:revision>
  <dcterms:created xsi:type="dcterms:W3CDTF">2020-10-09T10:41:00Z</dcterms:created>
  <dcterms:modified xsi:type="dcterms:W3CDTF">2020-10-09T10:41:00Z</dcterms:modified>
</cp:coreProperties>
</file>